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AECD" w14:textId="475F4E4A" w:rsidR="00C96872" w:rsidRPr="00C96872" w:rsidRDefault="00C96872" w:rsidP="00C96872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>
        <w:rPr>
          <w:rFonts w:ascii="NewsGotT" w:eastAsia="Times New Roman" w:hAnsi="NewsGotT" w:cs="Calibri"/>
          <w:color w:val="2F5496"/>
          <w:lang w:val="pt-BR" w:eastAsia="pt-PT"/>
        </w:rPr>
        <w:t xml:space="preserve">Anexo 1 - </w:t>
      </w:r>
      <w:r w:rsidRPr="00C96872">
        <w:rPr>
          <w:rFonts w:ascii="NewsGotT" w:eastAsia="Times New Roman" w:hAnsi="NewsGotT" w:cs="Calibri"/>
          <w:color w:val="2F5496"/>
          <w:lang w:val="pt-BR" w:eastAsia="pt-PT"/>
        </w:rPr>
        <w:t>Minuta de Nota interna para provas de C3.</w:t>
      </w:r>
    </w:p>
    <w:p w14:paraId="7CD61598" w14:textId="3CF12987" w:rsidR="00C83240" w:rsidRPr="0074369E" w:rsidRDefault="00C83240" w:rsidP="00C83240">
      <w:pPr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____________________________________________________________</w:t>
      </w:r>
      <w:r w:rsidR="00A25764">
        <w:rPr>
          <w:rFonts w:ascii="NewsGotT" w:eastAsia="Times New Roman" w:hAnsi="NewsGotT" w:cs="Calibri"/>
          <w:color w:val="2F5496"/>
          <w:lang w:val="pt-BR" w:eastAsia="pt-PT"/>
        </w:rPr>
        <w:t>___________________________________</w:t>
      </w:r>
    </w:p>
    <w:p w14:paraId="3C0762BA" w14:textId="77777777" w:rsidR="009F6324" w:rsidRPr="0074369E" w:rsidRDefault="009F6324" w:rsidP="00EF695A">
      <w:pPr>
        <w:jc w:val="both"/>
        <w:rPr>
          <w:rFonts w:ascii="Calibri" w:eastAsia="Times New Roman" w:hAnsi="Calibri" w:cs="Calibri"/>
          <w:color w:val="000000"/>
          <w:lang w:eastAsia="pt-PT"/>
        </w:rPr>
      </w:pPr>
    </w:p>
    <w:p w14:paraId="026352D0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b/>
          <w:bCs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b/>
          <w:bCs/>
          <w:color w:val="2F5496"/>
          <w:lang w:val="pt-BR" w:eastAsia="pt-PT"/>
        </w:rPr>
        <w:t>Minuta de Nota interna -</w:t>
      </w:r>
      <w:r w:rsidR="00E02996" w:rsidRPr="0074369E">
        <w:rPr>
          <w:rFonts w:ascii="NewsGotT" w:eastAsia="Times New Roman" w:hAnsi="NewsGotT" w:cs="Calibri"/>
          <w:b/>
          <w:bCs/>
          <w:color w:val="2F5496"/>
          <w:lang w:val="pt-BR" w:eastAsia="pt-PT"/>
        </w:rPr>
        <w:t xml:space="preserve"> </w:t>
      </w:r>
      <w:r w:rsidRPr="0074369E">
        <w:rPr>
          <w:rFonts w:ascii="NewsGotT" w:eastAsia="Times New Roman" w:hAnsi="NewsGotT" w:cs="Calibri"/>
          <w:b/>
          <w:bCs/>
          <w:color w:val="2F5496"/>
          <w:lang w:val="pt-BR" w:eastAsia="pt-PT"/>
        </w:rPr>
        <w:t>Provas de doutoramento</w:t>
      </w:r>
    </w:p>
    <w:p w14:paraId="376CB5DA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Exma. Senhora Presidente do Conselho Científico da Escola de Ciências</w:t>
      </w:r>
    </w:p>
    <w:p w14:paraId="60894031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Profª. Doutora Manuela Côrte-Real</w:t>
      </w:r>
    </w:p>
    <w:p w14:paraId="0C707A09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Campus de Gualtar Braga</w:t>
      </w:r>
    </w:p>
    <w:p w14:paraId="520663C4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 xml:space="preserve">Assunto: </w:t>
      </w:r>
      <w:r w:rsidR="00E02996" w:rsidRPr="0074369E">
        <w:rPr>
          <w:rFonts w:ascii="NewsGotT" w:eastAsia="Times New Roman" w:hAnsi="NewsGotT" w:cs="Calibri"/>
          <w:color w:val="2F5496"/>
          <w:lang w:val="pt-BR" w:eastAsia="pt-PT"/>
        </w:rPr>
        <w:t>Solicitação de defesa por videoconferência e proposta de constituição de júri de doutoramento</w:t>
      </w:r>
    </w:p>
    <w:p w14:paraId="5A2E2E64" w14:textId="32F8BBCA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</w:p>
    <w:p w14:paraId="38B6AA84" w14:textId="77777777" w:rsidR="00E02996" w:rsidRPr="0074369E" w:rsidRDefault="00E02996" w:rsidP="00E02996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Tendo sido requeridas por XXX as provas de Doutoramento em XX, na especialidade de XXX, a Comissão Científica do Doutoramento solicita autorização para a realização destas provas por videoconferência devido a ___ (justificar o car</w:t>
      </w:r>
      <w:r w:rsidR="00401933" w:rsidRPr="0074369E">
        <w:rPr>
          <w:rFonts w:ascii="NewsGotT" w:eastAsia="Times New Roman" w:hAnsi="NewsGotT" w:cs="Calibri"/>
          <w:color w:val="2F5496"/>
          <w:lang w:val="pt-BR" w:eastAsia="pt-PT"/>
        </w:rPr>
        <w:t>á</w:t>
      </w:r>
      <w:r w:rsidRPr="0074369E">
        <w:rPr>
          <w:rFonts w:ascii="NewsGotT" w:eastAsia="Times New Roman" w:hAnsi="NewsGotT" w:cs="Calibri"/>
          <w:color w:val="2F5496"/>
          <w:lang w:val="pt-BR" w:eastAsia="pt-PT"/>
        </w:rPr>
        <w:t>cter inadiável desta defesa) e propõe a seguinte constituição de júri:</w:t>
      </w:r>
    </w:p>
    <w:p w14:paraId="52B84AEA" w14:textId="77777777" w:rsidR="00E02996" w:rsidRPr="0074369E" w:rsidRDefault="00E02996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</w:p>
    <w:p w14:paraId="031EDF5C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Presidente do Júri: Reitor da Universidade do Minho</w:t>
      </w:r>
    </w:p>
    <w:p w14:paraId="526B728F" w14:textId="07CDBD10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Vogais:</w:t>
      </w:r>
    </w:p>
    <w:p w14:paraId="7F16C33F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Doutor(a) nome completo, Categoria, Departamento, Universidade</w:t>
      </w:r>
    </w:p>
    <w:p w14:paraId="274D3CED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Doutor(a) nome completo, Categoria, Departamento, Universidade</w:t>
      </w:r>
    </w:p>
    <w:p w14:paraId="59271F72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Doutor(a) nome completo, Categoria, Departamento, Universidade</w:t>
      </w:r>
    </w:p>
    <w:p w14:paraId="4CEE3FF7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Doutor(a) nome completo, Categoria, Departamento, Universidade</w:t>
      </w:r>
    </w:p>
    <w:p w14:paraId="6B18C19E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Doutor(a) nome completo, Categoria, Departamento, Universidade</w:t>
      </w:r>
    </w:p>
    <w:p w14:paraId="2FC8B0E7" w14:textId="77777777" w:rsidR="00EF695A" w:rsidRPr="0074369E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> </w:t>
      </w:r>
    </w:p>
    <w:p w14:paraId="413753FA" w14:textId="7ADAD23F" w:rsidR="00E02996" w:rsidRPr="0074369E" w:rsidRDefault="00E02996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r w:rsidRPr="0074369E">
        <w:rPr>
          <w:rFonts w:ascii="NewsGotT" w:eastAsia="Times New Roman" w:hAnsi="NewsGotT" w:cs="Calibri"/>
          <w:color w:val="2F5496"/>
          <w:lang w:val="pt-BR" w:eastAsia="pt-PT"/>
        </w:rPr>
        <w:t xml:space="preserve">Informo V. Exa. </w:t>
      </w:r>
      <w:r w:rsidR="00EF695A" w:rsidRPr="0074369E">
        <w:rPr>
          <w:rFonts w:ascii="NewsGotT" w:eastAsia="Times New Roman" w:hAnsi="NewsGotT" w:cs="Calibri"/>
          <w:color w:val="2F5496"/>
          <w:lang w:val="pt-BR" w:eastAsia="pt-PT"/>
        </w:rPr>
        <w:t>que estes professores aceitaram fazer parte deste júri e declararam que possuem as condições exigidas pelo Despacho RT-3</w:t>
      </w:r>
      <w:r w:rsidR="00CA6A08" w:rsidRPr="0074369E">
        <w:rPr>
          <w:rFonts w:ascii="NewsGotT" w:eastAsia="Times New Roman" w:hAnsi="NewsGotT" w:cs="Calibri"/>
          <w:color w:val="2F5496"/>
          <w:lang w:val="pt-BR" w:eastAsia="pt-PT"/>
        </w:rPr>
        <w:t>4</w:t>
      </w:r>
      <w:r w:rsidR="00EF695A" w:rsidRPr="0074369E">
        <w:rPr>
          <w:rFonts w:ascii="NewsGotT" w:eastAsia="Times New Roman" w:hAnsi="NewsGotT" w:cs="Calibri"/>
          <w:color w:val="2F5496"/>
          <w:lang w:val="pt-BR" w:eastAsia="pt-PT"/>
        </w:rPr>
        <w:t>/2020 para a realização das provas por videoconferência de acordo com as declarações que se anexam.</w:t>
      </w:r>
    </w:p>
    <w:p w14:paraId="029D714B" w14:textId="1746DC52" w:rsidR="00C83240" w:rsidRDefault="00EF695A" w:rsidP="00EF695A">
      <w:pPr>
        <w:jc w:val="both"/>
        <w:rPr>
          <w:rFonts w:ascii="NewsGotT" w:eastAsia="Times New Roman" w:hAnsi="NewsGotT" w:cs="Calibri"/>
          <w:color w:val="2F5496"/>
          <w:lang w:val="pt-BR" w:eastAsia="pt-PT"/>
        </w:rPr>
      </w:pPr>
      <w:proofErr w:type="gramStart"/>
      <w:r w:rsidRPr="0074369E">
        <w:rPr>
          <w:rFonts w:ascii="NewsGotT" w:eastAsia="Times New Roman" w:hAnsi="NewsGotT" w:cs="Calibri"/>
          <w:color w:val="2F5496"/>
          <w:lang w:val="pt-BR" w:eastAsia="pt-PT"/>
        </w:rPr>
        <w:t>Mais</w:t>
      </w:r>
      <w:proofErr w:type="gramEnd"/>
      <w:r w:rsidRPr="0074369E">
        <w:rPr>
          <w:rFonts w:ascii="NewsGotT" w:eastAsia="Times New Roman" w:hAnsi="NewsGotT" w:cs="Calibri"/>
          <w:color w:val="2F5496"/>
          <w:lang w:val="pt-BR" w:eastAsia="pt-PT"/>
        </w:rPr>
        <w:t xml:space="preserve"> se informa que</w:t>
      </w:r>
      <w:r w:rsidR="00401933" w:rsidRPr="0074369E">
        <w:rPr>
          <w:rFonts w:ascii="NewsGotT" w:eastAsia="Times New Roman" w:hAnsi="NewsGotT" w:cs="Calibri"/>
          <w:color w:val="2F5496"/>
          <w:lang w:val="pt-BR" w:eastAsia="pt-PT"/>
        </w:rPr>
        <w:t>,</w:t>
      </w:r>
      <w:r w:rsidRPr="0074369E">
        <w:rPr>
          <w:rFonts w:ascii="NewsGotT" w:eastAsia="Times New Roman" w:hAnsi="NewsGotT" w:cs="Calibri"/>
          <w:color w:val="2F5496"/>
          <w:lang w:val="pt-BR" w:eastAsia="pt-PT"/>
        </w:rPr>
        <w:t xml:space="preserve"> </w:t>
      </w:r>
      <w:r w:rsidR="00E02996" w:rsidRPr="0074369E">
        <w:rPr>
          <w:rFonts w:ascii="NewsGotT" w:eastAsia="Times New Roman" w:hAnsi="NewsGotT" w:cs="Calibri"/>
          <w:color w:val="2F5496"/>
          <w:lang w:val="pt-BR" w:eastAsia="pt-PT"/>
        </w:rPr>
        <w:t>o candidato solicitou autorização para participar nestas provas por videoconferência (declaração anexa), tendo obtido parecer favorável dos membros que constituem esta proposta de júri. [apagar esta última frase se não for aplicável]</w:t>
      </w:r>
      <w:r w:rsidR="00C96872">
        <w:rPr>
          <w:rFonts w:ascii="NewsGotT" w:eastAsia="Times New Roman" w:hAnsi="NewsGotT" w:cs="Calibri"/>
          <w:color w:val="2F5496"/>
          <w:lang w:val="pt-BR" w:eastAsia="pt-PT"/>
        </w:rPr>
        <w:t>.</w:t>
      </w:r>
    </w:p>
    <w:p w14:paraId="68F71320" w14:textId="77777777" w:rsidR="008364A6" w:rsidRDefault="008364A6" w:rsidP="00EF695A">
      <w:pPr>
        <w:jc w:val="both"/>
      </w:pPr>
    </w:p>
    <w:sectPr w:rsidR="008364A6" w:rsidSect="007A32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T">
    <w:altName w:val="Cambria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957"/>
    <w:multiLevelType w:val="hybridMultilevel"/>
    <w:tmpl w:val="79040CE2"/>
    <w:lvl w:ilvl="0" w:tplc="AEAA5236">
      <w:start w:val="1"/>
      <w:numFmt w:val="decimal"/>
      <w:lvlText w:val="%1."/>
      <w:lvlJc w:val="left"/>
      <w:pPr>
        <w:ind w:left="720" w:hanging="360"/>
      </w:pPr>
      <w:rPr>
        <w:rFonts w:ascii="NewsGotT" w:hAnsi="NewsGotT" w:hint="default"/>
        <w:color w:val="2F5496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E4B"/>
    <w:multiLevelType w:val="hybridMultilevel"/>
    <w:tmpl w:val="AA2E5266"/>
    <w:lvl w:ilvl="0" w:tplc="0DE0ACB2">
      <w:start w:val="1"/>
      <w:numFmt w:val="decimal"/>
      <w:lvlText w:val="%1."/>
      <w:lvlJc w:val="left"/>
      <w:pPr>
        <w:ind w:left="720" w:hanging="360"/>
      </w:pPr>
      <w:rPr>
        <w:rFonts w:ascii="NewsGotT" w:hAnsi="NewsGotT" w:hint="default"/>
        <w:color w:val="2F5496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5A"/>
    <w:rsid w:val="00047AC1"/>
    <w:rsid w:val="00150824"/>
    <w:rsid w:val="00237896"/>
    <w:rsid w:val="00267927"/>
    <w:rsid w:val="00271EBC"/>
    <w:rsid w:val="002E13FE"/>
    <w:rsid w:val="00312C3F"/>
    <w:rsid w:val="0032560A"/>
    <w:rsid w:val="00397F6F"/>
    <w:rsid w:val="003F4939"/>
    <w:rsid w:val="00400B46"/>
    <w:rsid w:val="00401933"/>
    <w:rsid w:val="00424B53"/>
    <w:rsid w:val="00463AB5"/>
    <w:rsid w:val="004B69EB"/>
    <w:rsid w:val="004D3E73"/>
    <w:rsid w:val="005007B8"/>
    <w:rsid w:val="00555569"/>
    <w:rsid w:val="00561D5E"/>
    <w:rsid w:val="005E1343"/>
    <w:rsid w:val="00622CA6"/>
    <w:rsid w:val="006B2004"/>
    <w:rsid w:val="0074369E"/>
    <w:rsid w:val="00761564"/>
    <w:rsid w:val="007A32AC"/>
    <w:rsid w:val="007A3BDD"/>
    <w:rsid w:val="008012CD"/>
    <w:rsid w:val="00815199"/>
    <w:rsid w:val="008364A6"/>
    <w:rsid w:val="00945F0B"/>
    <w:rsid w:val="009626D7"/>
    <w:rsid w:val="009E7B9E"/>
    <w:rsid w:val="009F6324"/>
    <w:rsid w:val="00A21870"/>
    <w:rsid w:val="00A25764"/>
    <w:rsid w:val="00AD66A7"/>
    <w:rsid w:val="00C05902"/>
    <w:rsid w:val="00C83240"/>
    <w:rsid w:val="00C96872"/>
    <w:rsid w:val="00CA6A08"/>
    <w:rsid w:val="00D175F1"/>
    <w:rsid w:val="00D32945"/>
    <w:rsid w:val="00DA56F8"/>
    <w:rsid w:val="00DC4D5B"/>
    <w:rsid w:val="00DD5AF6"/>
    <w:rsid w:val="00E02996"/>
    <w:rsid w:val="00E5757F"/>
    <w:rsid w:val="00E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8459"/>
  <w15:docId w15:val="{6441AC65-6372-5D41-B223-C701924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EF695A"/>
  </w:style>
  <w:style w:type="character" w:styleId="Hiperligao">
    <w:name w:val="Hyperlink"/>
    <w:basedOn w:val="Tipodeletrapredefinidodopargrafo"/>
    <w:uiPriority w:val="99"/>
    <w:unhideWhenUsed/>
    <w:rsid w:val="00EF695A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3BD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BDD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12C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12C3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12C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2C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2C3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4369E"/>
  </w:style>
  <w:style w:type="character" w:styleId="MenoNoResolvida">
    <w:name w:val="Unresolved Mention"/>
    <w:basedOn w:val="Tipodeletrapredefinidodopargrafo"/>
    <w:uiPriority w:val="99"/>
    <w:semiHidden/>
    <w:unhideWhenUsed/>
    <w:rsid w:val="008012C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E4EC5-4CF0-444E-AE95-F45704213AB5}"/>
</file>

<file path=customXml/itemProps2.xml><?xml version="1.0" encoding="utf-8"?>
<ds:datastoreItem xmlns:ds="http://schemas.openxmlformats.org/officeDocument/2006/customXml" ds:itemID="{E29C7C01-ECB0-4198-BE6A-0228121995AE}"/>
</file>

<file path=customXml/itemProps3.xml><?xml version="1.0" encoding="utf-8"?>
<ds:datastoreItem xmlns:ds="http://schemas.openxmlformats.org/officeDocument/2006/customXml" ds:itemID="{37AAF542-F533-4977-8F32-93E8CE967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2020-04-06T11:36:00Z</dcterms:created>
  <dcterms:modified xsi:type="dcterms:W3CDTF">2020-04-06T11:36:00Z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