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6"/>
        <w:gridCol w:w="1844"/>
        <w:gridCol w:w="186"/>
        <w:gridCol w:w="5393"/>
      </w:tblGrid>
      <w:tr w:rsidR="00C47E8E" w:rsidTr="00482825">
        <w:trPr>
          <w:cantSplit/>
          <w:trHeight w:val="1446"/>
        </w:trPr>
        <w:tc>
          <w:tcPr>
            <w:tcW w:w="2410" w:type="dxa"/>
          </w:tcPr>
          <w:p w:rsidR="00C47E8E" w:rsidRPr="00AA0698" w:rsidRDefault="00C47E8E" w:rsidP="007C5EE2">
            <w:pPr>
              <w:pStyle w:val="Rodap"/>
              <w:tabs>
                <w:tab w:val="left" w:pos="708"/>
              </w:tabs>
              <w:rPr>
                <w:lang w:val="pt-PT" w:eastAsia="pt-PT"/>
              </w:rPr>
            </w:pPr>
          </w:p>
        </w:tc>
        <w:tc>
          <w:tcPr>
            <w:tcW w:w="186" w:type="dxa"/>
          </w:tcPr>
          <w:p w:rsidR="00C47E8E" w:rsidRDefault="00C47E8E" w:rsidP="007C5EE2"/>
        </w:tc>
        <w:tc>
          <w:tcPr>
            <w:tcW w:w="1844" w:type="dxa"/>
          </w:tcPr>
          <w:p w:rsidR="00C47E8E" w:rsidRDefault="00C47E8E" w:rsidP="007C5EE2"/>
        </w:tc>
        <w:tc>
          <w:tcPr>
            <w:tcW w:w="186" w:type="dxa"/>
          </w:tcPr>
          <w:p w:rsidR="00C47E8E" w:rsidRDefault="00C47E8E" w:rsidP="007C5EE2"/>
        </w:tc>
        <w:tc>
          <w:tcPr>
            <w:tcW w:w="53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E8E" w:rsidRDefault="00C47E8E" w:rsidP="007C5EE2"/>
          <w:p w:rsidR="008A4CC9" w:rsidRPr="00AA4C64" w:rsidRDefault="008A4CC9" w:rsidP="007C5EE2">
            <w:pPr>
              <w:rPr>
                <w:rFonts w:ascii="NewsGotTLig" w:hAnsi="NewsGotTLig" w:cs="NewsGotTLig"/>
                <w:color w:val="548DD4" w:themeColor="text2" w:themeTint="99"/>
                <w:sz w:val="28"/>
                <w:szCs w:val="28"/>
              </w:rPr>
            </w:pPr>
            <w:r w:rsidRPr="00AA4C64">
              <w:rPr>
                <w:rFonts w:ascii="NewsGotTLig" w:hAnsi="NewsGotTLig" w:cs="NewsGotTLig"/>
                <w:color w:val="548DD4" w:themeColor="text2" w:themeTint="99"/>
                <w:sz w:val="28"/>
                <w:szCs w:val="28"/>
              </w:rPr>
              <w:t>Logótipo da Instituição</w:t>
            </w:r>
          </w:p>
          <w:p w:rsidR="00C47E8E" w:rsidRPr="00AA4C64" w:rsidRDefault="008A4CC9" w:rsidP="007C5EE2">
            <w:pPr>
              <w:rPr>
                <w:rFonts w:ascii="NewsGotTLig" w:hAnsi="NewsGotTLig" w:cs="NewsGotTLig"/>
                <w:color w:val="548DD4" w:themeColor="text2" w:themeTint="99"/>
                <w:sz w:val="28"/>
                <w:szCs w:val="28"/>
              </w:rPr>
            </w:pPr>
            <w:r w:rsidRPr="00AA4C64">
              <w:rPr>
                <w:rFonts w:ascii="NewsGotTLig" w:hAnsi="NewsGotTLig" w:cs="NewsGotTLig"/>
                <w:color w:val="548DD4" w:themeColor="text2" w:themeTint="99"/>
                <w:sz w:val="28"/>
                <w:szCs w:val="28"/>
              </w:rPr>
              <w:t>a que pertence o orientador</w:t>
            </w:r>
          </w:p>
          <w:p w:rsidR="00C47E8E" w:rsidRPr="00AA4C64" w:rsidRDefault="00C47E8E" w:rsidP="007C5EE2">
            <w:pPr>
              <w:rPr>
                <w:rFonts w:ascii="NewsGotTLig" w:hAnsi="NewsGotTLig" w:cs="NewsGotTLig"/>
                <w:color w:val="548DD4" w:themeColor="text2" w:themeTint="99"/>
                <w:sz w:val="28"/>
                <w:szCs w:val="28"/>
              </w:rPr>
            </w:pPr>
          </w:p>
          <w:p w:rsidR="00C47E8E" w:rsidRDefault="00C47E8E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</w:tc>
      </w:tr>
      <w:tr w:rsidR="00C47E8E" w:rsidTr="00482825">
        <w:trPr>
          <w:cantSplit/>
          <w:trHeight w:val="740"/>
        </w:trPr>
        <w:tc>
          <w:tcPr>
            <w:tcW w:w="25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7E8E" w:rsidRDefault="00C47E8E" w:rsidP="007C5EE2">
            <w:pPr>
              <w:spacing w:line="200" w:lineRule="exact"/>
              <w:rPr>
                <w:rFonts w:ascii="NewsGotTLig" w:hAnsi="NewsGotTLig" w:cs="NewsGotTLig"/>
                <w:color w:val="404040"/>
                <w:spacing w:val="2"/>
                <w:sz w:val="20"/>
                <w:szCs w:val="20"/>
              </w:rPr>
            </w:pPr>
          </w:p>
        </w:tc>
        <w:tc>
          <w:tcPr>
            <w:tcW w:w="1844" w:type="dxa"/>
          </w:tcPr>
          <w:p w:rsidR="00C47E8E" w:rsidRDefault="00C47E8E" w:rsidP="007C5EE2"/>
        </w:tc>
        <w:tc>
          <w:tcPr>
            <w:tcW w:w="186" w:type="dxa"/>
          </w:tcPr>
          <w:p w:rsidR="00C47E8E" w:rsidRDefault="00C47E8E" w:rsidP="007C5EE2"/>
        </w:tc>
        <w:tc>
          <w:tcPr>
            <w:tcW w:w="5393" w:type="dxa"/>
            <w:vMerge/>
            <w:vAlign w:val="center"/>
            <w:hideMark/>
          </w:tcPr>
          <w:p w:rsidR="00C47E8E" w:rsidRDefault="00C47E8E" w:rsidP="007C5EE2">
            <w:pPr>
              <w:rPr>
                <w:rFonts w:ascii="NewsGotTLig" w:hAnsi="NewsGotTLig" w:cs="NewsGotTLig"/>
                <w:color w:val="848484"/>
                <w:sz w:val="20"/>
                <w:szCs w:val="20"/>
              </w:rPr>
            </w:pPr>
          </w:p>
        </w:tc>
      </w:tr>
    </w:tbl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C26BF4" w:rsidRPr="00223858" w:rsidRDefault="00C26BF4" w:rsidP="00AB2DD8">
      <w:pPr>
        <w:ind w:left="4500"/>
        <w:rPr>
          <w:rFonts w:ascii="NewsGotT" w:hAnsi="NewsGotT"/>
          <w:sz w:val="22"/>
          <w:szCs w:val="22"/>
        </w:rPr>
      </w:pPr>
    </w:p>
    <w:p w:rsidR="00462723" w:rsidRPr="00223858" w:rsidRDefault="00462723" w:rsidP="00AB2DD8">
      <w:pPr>
        <w:ind w:left="4500"/>
        <w:rPr>
          <w:rFonts w:ascii="NewsGotT" w:hAnsi="NewsGotT"/>
          <w:sz w:val="22"/>
          <w:szCs w:val="22"/>
        </w:rPr>
      </w:pPr>
    </w:p>
    <w:p w:rsidR="00F14094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Exm</w:t>
      </w:r>
      <w:r w:rsidR="00DC557D">
        <w:rPr>
          <w:rFonts w:ascii="NewsGotT" w:hAnsi="NewsGotT"/>
          <w:sz w:val="22"/>
          <w:szCs w:val="22"/>
        </w:rPr>
        <w:t>o</w:t>
      </w:r>
      <w:r w:rsidRPr="00223858">
        <w:rPr>
          <w:rFonts w:ascii="NewsGotT" w:hAnsi="NewsGotT"/>
          <w:sz w:val="22"/>
          <w:szCs w:val="22"/>
        </w:rPr>
        <w:t>. Senhor</w:t>
      </w:r>
    </w:p>
    <w:p w:rsidR="00AB2DD8" w:rsidRPr="00223858" w:rsidRDefault="00AB2DD8" w:rsidP="00AB2DD8">
      <w:pPr>
        <w:ind w:left="4500"/>
        <w:rPr>
          <w:rFonts w:ascii="NewsGotT" w:hAnsi="NewsGotT"/>
          <w:b/>
          <w:sz w:val="22"/>
          <w:szCs w:val="22"/>
        </w:rPr>
      </w:pPr>
      <w:r w:rsidRPr="00223858">
        <w:rPr>
          <w:rFonts w:ascii="NewsGotT" w:hAnsi="NewsGotT"/>
          <w:b/>
          <w:sz w:val="22"/>
          <w:szCs w:val="22"/>
        </w:rPr>
        <w:t>Presidente do Conselho Científico</w:t>
      </w: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Escola de Ciências</w:t>
      </w:r>
    </w:p>
    <w:p w:rsidR="00AB2DD8" w:rsidRPr="00223858" w:rsidRDefault="00AB2DD8" w:rsidP="00AB2DD8">
      <w:pPr>
        <w:ind w:left="4500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Universidade do Minho</w:t>
      </w: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223858" w:rsidRDefault="00223858">
      <w:pPr>
        <w:rPr>
          <w:rFonts w:ascii="NewsGotT" w:hAnsi="NewsGotT"/>
          <w:sz w:val="22"/>
          <w:szCs w:val="22"/>
        </w:rPr>
      </w:pPr>
    </w:p>
    <w:p w:rsidR="00446FAF" w:rsidRDefault="00446FAF">
      <w:pPr>
        <w:rPr>
          <w:rFonts w:ascii="NewsGotT" w:hAnsi="NewsGotT"/>
          <w:sz w:val="22"/>
          <w:szCs w:val="22"/>
        </w:rPr>
      </w:pPr>
    </w:p>
    <w:p w:rsidR="00C26BF4" w:rsidRDefault="00C26BF4">
      <w:pPr>
        <w:rPr>
          <w:rFonts w:ascii="NewsGotT" w:hAnsi="NewsGotT"/>
          <w:sz w:val="22"/>
          <w:szCs w:val="22"/>
        </w:rPr>
      </w:pPr>
    </w:p>
    <w:p w:rsidR="00C26BF4" w:rsidRPr="00223858" w:rsidRDefault="00C26BF4">
      <w:pPr>
        <w:rPr>
          <w:rFonts w:ascii="NewsGotT" w:hAnsi="NewsGotT"/>
          <w:sz w:val="22"/>
          <w:szCs w:val="22"/>
        </w:rPr>
      </w:pPr>
    </w:p>
    <w:p w:rsidR="00223858" w:rsidRDefault="00446FAF" w:rsidP="00446FAF">
      <w:pPr>
        <w:jc w:val="center"/>
        <w:rPr>
          <w:rFonts w:ascii="NewsGotT" w:hAnsi="NewsGotT"/>
          <w:b/>
          <w:sz w:val="22"/>
          <w:szCs w:val="22"/>
        </w:rPr>
      </w:pPr>
      <w:r w:rsidRPr="00446FAF">
        <w:rPr>
          <w:rFonts w:ascii="NewsGotT" w:hAnsi="NewsGotT"/>
          <w:b/>
          <w:sz w:val="22"/>
          <w:szCs w:val="22"/>
        </w:rPr>
        <w:t xml:space="preserve">TERMO DE ACEITAÇÃO DE ORIENTAÇÃO </w:t>
      </w:r>
      <w:r>
        <w:rPr>
          <w:rFonts w:ascii="NewsGotT" w:hAnsi="NewsGotT"/>
          <w:b/>
          <w:sz w:val="22"/>
          <w:szCs w:val="22"/>
        </w:rPr>
        <w:t>CIENTÍFICA</w:t>
      </w:r>
    </w:p>
    <w:p w:rsidR="00894CB2" w:rsidRDefault="00894CB2" w:rsidP="00446FAF">
      <w:pPr>
        <w:jc w:val="center"/>
        <w:rPr>
          <w:rFonts w:ascii="NewsGotT" w:hAnsi="NewsGotT"/>
          <w:b/>
          <w:sz w:val="22"/>
          <w:szCs w:val="22"/>
        </w:rPr>
      </w:pPr>
    </w:p>
    <w:p w:rsidR="00446FAF" w:rsidRDefault="00446FAF">
      <w:pPr>
        <w:rPr>
          <w:rFonts w:ascii="NewsGotT" w:hAnsi="NewsGotT"/>
          <w:sz w:val="22"/>
          <w:szCs w:val="22"/>
        </w:rPr>
      </w:pPr>
    </w:p>
    <w:p w:rsidR="00446FAF" w:rsidRPr="00223858" w:rsidRDefault="00446FAF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446FAF" w:rsidRDefault="004626A7" w:rsidP="00C26BF4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 xml:space="preserve">Eu, </w:t>
      </w:r>
      <w:r w:rsidR="00223858" w:rsidRPr="00223858">
        <w:rPr>
          <w:rFonts w:ascii="NewsGotT" w:hAnsi="NewsGotT"/>
          <w:sz w:val="22"/>
          <w:szCs w:val="22"/>
        </w:rPr>
        <w:t>(Nome</w:t>
      </w:r>
      <w:r w:rsidR="00160D7E">
        <w:rPr>
          <w:rFonts w:ascii="NewsGotT" w:hAnsi="NewsGotT"/>
          <w:sz w:val="22"/>
          <w:szCs w:val="22"/>
        </w:rPr>
        <w:t xml:space="preserve"> do orientador</w:t>
      </w:r>
      <w:r w:rsidR="00223858" w:rsidRPr="00223858">
        <w:rPr>
          <w:rFonts w:ascii="NewsGotT" w:hAnsi="NewsGotT"/>
          <w:sz w:val="22"/>
          <w:szCs w:val="22"/>
        </w:rPr>
        <w:t xml:space="preserve">), </w:t>
      </w:r>
      <w:r w:rsidR="00613D27">
        <w:rPr>
          <w:rFonts w:ascii="NewsGotT" w:hAnsi="NewsGotT"/>
          <w:sz w:val="22"/>
          <w:szCs w:val="22"/>
        </w:rPr>
        <w:t>(categoria</w:t>
      </w:r>
      <w:r w:rsidR="00223858" w:rsidRPr="00223858">
        <w:rPr>
          <w:rFonts w:ascii="NewsGotT" w:hAnsi="NewsGotT"/>
          <w:sz w:val="22"/>
          <w:szCs w:val="22"/>
        </w:rPr>
        <w:t>),</w:t>
      </w:r>
      <w:r w:rsidR="008A4CC9">
        <w:rPr>
          <w:rFonts w:ascii="NewsGotT" w:hAnsi="NewsGotT"/>
          <w:sz w:val="22"/>
          <w:szCs w:val="22"/>
        </w:rPr>
        <w:t xml:space="preserve"> da</w:t>
      </w:r>
      <w:r w:rsidR="00613D27">
        <w:rPr>
          <w:rFonts w:ascii="NewsGotT" w:hAnsi="NewsGotT"/>
          <w:sz w:val="22"/>
          <w:szCs w:val="22"/>
        </w:rPr>
        <w:t xml:space="preserve"> </w:t>
      </w:r>
      <w:r w:rsidR="00160D7E">
        <w:rPr>
          <w:rFonts w:ascii="NewsGotT" w:hAnsi="NewsGotT"/>
          <w:sz w:val="22"/>
          <w:szCs w:val="22"/>
        </w:rPr>
        <w:t xml:space="preserve">(nome </w:t>
      </w:r>
      <w:r w:rsidR="00967EB2">
        <w:rPr>
          <w:rFonts w:ascii="NewsGotT" w:hAnsi="NewsGotT"/>
          <w:sz w:val="22"/>
          <w:szCs w:val="22"/>
        </w:rPr>
        <w:t>da instituição</w:t>
      </w:r>
      <w:r w:rsidR="00160D7E">
        <w:rPr>
          <w:rFonts w:ascii="NewsGotT" w:hAnsi="NewsGotT"/>
          <w:sz w:val="22"/>
          <w:szCs w:val="22"/>
        </w:rPr>
        <w:t>)</w:t>
      </w:r>
      <w:r w:rsidR="008A4CC9">
        <w:rPr>
          <w:rFonts w:ascii="NewsGotT" w:hAnsi="NewsGotT"/>
          <w:sz w:val="22"/>
          <w:szCs w:val="22"/>
        </w:rPr>
        <w:t xml:space="preserve">, </w:t>
      </w:r>
      <w:r w:rsidR="00446FAF">
        <w:rPr>
          <w:rFonts w:ascii="NewsGotT" w:hAnsi="NewsGotT"/>
          <w:sz w:val="22"/>
          <w:szCs w:val="22"/>
        </w:rPr>
        <w:t>ve</w:t>
      </w:r>
      <w:r>
        <w:rPr>
          <w:rFonts w:ascii="NewsGotT" w:hAnsi="NewsGotT"/>
          <w:sz w:val="22"/>
          <w:szCs w:val="22"/>
        </w:rPr>
        <w:t>nho</w:t>
      </w:r>
      <w:r w:rsidR="00446FAF">
        <w:rPr>
          <w:rFonts w:ascii="NewsGotT" w:hAnsi="NewsGotT"/>
          <w:sz w:val="22"/>
          <w:szCs w:val="22"/>
        </w:rPr>
        <w:t xml:space="preserve"> por este meio declarar que aceit</w:t>
      </w:r>
      <w:r>
        <w:rPr>
          <w:rFonts w:ascii="NewsGotT" w:hAnsi="NewsGotT"/>
          <w:sz w:val="22"/>
          <w:szCs w:val="22"/>
        </w:rPr>
        <w:t>o</w:t>
      </w:r>
      <w:bookmarkStart w:id="0" w:name="_GoBack"/>
      <w:bookmarkEnd w:id="0"/>
      <w:r w:rsidR="00446FAF">
        <w:rPr>
          <w:rFonts w:ascii="NewsGotT" w:hAnsi="NewsGotT"/>
          <w:sz w:val="22"/>
          <w:szCs w:val="22"/>
        </w:rPr>
        <w:t xml:space="preserve"> a orientação da tese de doutoramento de (nome do </w:t>
      </w:r>
      <w:r w:rsidR="00160D7E">
        <w:rPr>
          <w:rFonts w:ascii="NewsGotT" w:hAnsi="NewsGotT"/>
          <w:sz w:val="22"/>
          <w:szCs w:val="22"/>
        </w:rPr>
        <w:t>aluno</w:t>
      </w:r>
      <w:r w:rsidR="002C7D99">
        <w:rPr>
          <w:rFonts w:ascii="NewsGotT" w:hAnsi="NewsGotT"/>
          <w:sz w:val="22"/>
          <w:szCs w:val="22"/>
        </w:rPr>
        <w:t>)</w:t>
      </w:r>
      <w:r w:rsidR="008A4CC9">
        <w:rPr>
          <w:rFonts w:ascii="NewsGotT" w:hAnsi="NewsGotT"/>
          <w:sz w:val="22"/>
          <w:szCs w:val="22"/>
        </w:rPr>
        <w:t>,</w:t>
      </w:r>
      <w:r w:rsidR="00160D7E">
        <w:rPr>
          <w:rFonts w:ascii="NewsGotT" w:hAnsi="NewsGotT"/>
          <w:sz w:val="22"/>
          <w:szCs w:val="22"/>
        </w:rPr>
        <w:t xml:space="preserve"> d</w:t>
      </w:r>
      <w:r w:rsidR="002C7D99">
        <w:rPr>
          <w:rFonts w:ascii="NewsGotT" w:hAnsi="NewsGotT"/>
          <w:sz w:val="22"/>
          <w:szCs w:val="22"/>
        </w:rPr>
        <w:t xml:space="preserve">o </w:t>
      </w:r>
      <w:r w:rsidR="00967EB2">
        <w:rPr>
          <w:rFonts w:ascii="NewsGotT" w:hAnsi="NewsGotT"/>
          <w:sz w:val="22"/>
          <w:szCs w:val="22"/>
        </w:rPr>
        <w:t>(designação</w:t>
      </w:r>
      <w:r w:rsidR="00160D7E">
        <w:rPr>
          <w:rFonts w:ascii="NewsGotT" w:hAnsi="NewsGotT"/>
          <w:sz w:val="22"/>
          <w:szCs w:val="22"/>
        </w:rPr>
        <w:t xml:space="preserve"> do curso), </w:t>
      </w:r>
      <w:r w:rsidR="006C75EF">
        <w:rPr>
          <w:rFonts w:ascii="NewsGotT" w:hAnsi="NewsGotT"/>
          <w:sz w:val="22"/>
          <w:szCs w:val="22"/>
        </w:rPr>
        <w:t xml:space="preserve">sob </w:t>
      </w:r>
      <w:r w:rsidR="002C7D99">
        <w:rPr>
          <w:rFonts w:ascii="NewsGotT" w:hAnsi="NewsGotT"/>
          <w:sz w:val="22"/>
          <w:szCs w:val="22"/>
        </w:rPr>
        <w:t xml:space="preserve">o </w:t>
      </w:r>
      <w:r w:rsidR="008F085A">
        <w:rPr>
          <w:rFonts w:ascii="NewsGotT" w:hAnsi="NewsGotT"/>
          <w:sz w:val="22"/>
          <w:szCs w:val="22"/>
        </w:rPr>
        <w:t xml:space="preserve">tema </w:t>
      </w:r>
      <w:r w:rsidR="00160D7E">
        <w:rPr>
          <w:rFonts w:ascii="NewsGotT" w:hAnsi="NewsGotT"/>
          <w:sz w:val="22"/>
          <w:szCs w:val="22"/>
        </w:rPr>
        <w:t>“(tema da tese)”.</w:t>
      </w:r>
      <w:r w:rsidR="002C7D99">
        <w:rPr>
          <w:rFonts w:ascii="NewsGotT" w:hAnsi="NewsGotT"/>
          <w:sz w:val="22"/>
          <w:szCs w:val="22"/>
        </w:rPr>
        <w:t xml:space="preserve"> </w:t>
      </w:r>
    </w:p>
    <w:p w:rsidR="00223858" w:rsidRDefault="00446FAF" w:rsidP="00C26BF4">
      <w:pPr>
        <w:autoSpaceDE w:val="0"/>
        <w:autoSpaceDN w:val="0"/>
        <w:adjustRightInd w:val="0"/>
        <w:spacing w:line="360" w:lineRule="auto"/>
        <w:jc w:val="both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Informo ainda que estão asseguradas as condições necessárias à realização do trabalho proposto.</w:t>
      </w:r>
    </w:p>
    <w:p w:rsidR="00223858" w:rsidRPr="00223858" w:rsidRDefault="00223858" w:rsidP="00223858">
      <w:pPr>
        <w:autoSpaceDE w:val="0"/>
        <w:autoSpaceDN w:val="0"/>
        <w:adjustRightInd w:val="0"/>
        <w:spacing w:line="360" w:lineRule="auto"/>
        <w:rPr>
          <w:rFonts w:ascii="NewsGotT" w:hAnsi="NewsGotT"/>
          <w:sz w:val="22"/>
          <w:szCs w:val="22"/>
        </w:rPr>
      </w:pPr>
    </w:p>
    <w:p w:rsidR="00AB2DD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446FAF" w:rsidRPr="00223858" w:rsidRDefault="00AA4C64" w:rsidP="00AA4C64">
      <w:pPr>
        <w:spacing w:line="360" w:lineRule="auto"/>
        <w:rPr>
          <w:rFonts w:ascii="NewsGotT" w:hAnsi="NewsGotT"/>
          <w:sz w:val="22"/>
          <w:szCs w:val="22"/>
        </w:rPr>
      </w:pPr>
      <w:r w:rsidRPr="00AA4C64">
        <w:rPr>
          <w:rFonts w:ascii="NewsGotT" w:hAnsi="NewsGotT"/>
          <w:sz w:val="22"/>
          <w:szCs w:val="22"/>
        </w:rPr>
        <w:t>Instituição</w:t>
      </w:r>
      <w:r>
        <w:rPr>
          <w:rFonts w:ascii="NewsGotT" w:hAnsi="NewsGotT"/>
          <w:sz w:val="22"/>
          <w:szCs w:val="22"/>
        </w:rPr>
        <w:t xml:space="preserve"> </w:t>
      </w:r>
      <w:r w:rsidRPr="00AA4C64">
        <w:rPr>
          <w:rFonts w:ascii="NewsGotT" w:hAnsi="NewsGotT"/>
          <w:sz w:val="22"/>
          <w:szCs w:val="22"/>
        </w:rPr>
        <w:t>a que pertence o orientador</w:t>
      </w:r>
      <w:r>
        <w:rPr>
          <w:rFonts w:ascii="NewsGotT" w:hAnsi="NewsGotT"/>
          <w:sz w:val="22"/>
          <w:szCs w:val="22"/>
        </w:rPr>
        <w:t xml:space="preserve"> (designação)</w:t>
      </w:r>
      <w:r w:rsidR="00446FAF" w:rsidRPr="00223858">
        <w:rPr>
          <w:rFonts w:ascii="NewsGotT" w:hAnsi="NewsGotT"/>
          <w:sz w:val="22"/>
          <w:szCs w:val="22"/>
        </w:rPr>
        <w:t>, (dia) de (mês) de (ano)</w:t>
      </w:r>
    </w:p>
    <w:p w:rsidR="00446FAF" w:rsidRPr="00223858" w:rsidRDefault="00446FAF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</w:p>
    <w:p w:rsidR="00AB2DD8" w:rsidRPr="00223858" w:rsidRDefault="00446FAF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>
        <w:rPr>
          <w:rFonts w:ascii="NewsGotT" w:hAnsi="NewsGotT"/>
          <w:sz w:val="22"/>
          <w:szCs w:val="22"/>
        </w:rPr>
        <w:t>__________________</w:t>
      </w:r>
      <w:r w:rsidR="008F085A">
        <w:rPr>
          <w:rFonts w:ascii="NewsGotT" w:hAnsi="NewsGotT"/>
          <w:sz w:val="22"/>
          <w:szCs w:val="22"/>
        </w:rPr>
        <w:t>____________</w:t>
      </w:r>
      <w:r>
        <w:rPr>
          <w:rFonts w:ascii="NewsGotT" w:hAnsi="NewsGotT"/>
          <w:sz w:val="22"/>
          <w:szCs w:val="22"/>
        </w:rPr>
        <w:t>_________</w:t>
      </w:r>
    </w:p>
    <w:p w:rsidR="00AB2DD8" w:rsidRPr="00223858" w:rsidRDefault="00AB2DD8" w:rsidP="00AB2DD8">
      <w:pPr>
        <w:spacing w:line="360" w:lineRule="auto"/>
        <w:jc w:val="center"/>
        <w:rPr>
          <w:rFonts w:ascii="NewsGotT" w:hAnsi="NewsGotT"/>
          <w:sz w:val="22"/>
          <w:szCs w:val="22"/>
        </w:rPr>
      </w:pPr>
      <w:r w:rsidRPr="00223858">
        <w:rPr>
          <w:rFonts w:ascii="NewsGotT" w:hAnsi="NewsGotT"/>
          <w:sz w:val="22"/>
          <w:szCs w:val="22"/>
        </w:rPr>
        <w:t>Assinatura</w:t>
      </w: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>
      <w:pPr>
        <w:rPr>
          <w:rFonts w:ascii="NewsGotT" w:hAnsi="NewsGotT"/>
          <w:sz w:val="22"/>
          <w:szCs w:val="22"/>
        </w:rPr>
      </w:pPr>
    </w:p>
    <w:p w:rsidR="00AB2DD8" w:rsidRPr="00223858" w:rsidRDefault="00AB2DD8" w:rsidP="00AB2DD8">
      <w:pPr>
        <w:ind w:firstLine="708"/>
        <w:rPr>
          <w:rFonts w:ascii="NewsGotT" w:hAnsi="NewsGotT"/>
          <w:sz w:val="22"/>
          <w:szCs w:val="22"/>
        </w:rPr>
      </w:pPr>
    </w:p>
    <w:sectPr w:rsidR="00AB2DD8" w:rsidRPr="00223858" w:rsidSect="00A67277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Lig">
    <w:altName w:val="Calibri"/>
    <w:panose1 w:val="020B0604020202020204"/>
    <w:charset w:val="00"/>
    <w:family w:val="auto"/>
    <w:pitch w:val="variable"/>
    <w:sig w:usb0="800000AF" w:usb1="0000204A" w:usb2="00000000" w:usb3="00000000" w:csb0="00000011" w:csb1="00000000"/>
  </w:font>
  <w:font w:name="NewsGotT">
    <w:altName w:val="Calibri"/>
    <w:panose1 w:val="020B0604020202020204"/>
    <w:charset w:val="00"/>
    <w:family w:val="auto"/>
    <w:pitch w:val="variable"/>
    <w:sig w:usb0="800000AF" w:usb1="0000204A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89B"/>
    <w:rsid w:val="00111753"/>
    <w:rsid w:val="00160D7E"/>
    <w:rsid w:val="00223858"/>
    <w:rsid w:val="002C7D99"/>
    <w:rsid w:val="00345D5F"/>
    <w:rsid w:val="0044489B"/>
    <w:rsid w:val="00446FAF"/>
    <w:rsid w:val="004626A7"/>
    <w:rsid w:val="00462723"/>
    <w:rsid w:val="00482825"/>
    <w:rsid w:val="00613D27"/>
    <w:rsid w:val="006C75EF"/>
    <w:rsid w:val="006D0849"/>
    <w:rsid w:val="007912F3"/>
    <w:rsid w:val="00894CB2"/>
    <w:rsid w:val="008A4CC9"/>
    <w:rsid w:val="008F085A"/>
    <w:rsid w:val="0090193E"/>
    <w:rsid w:val="00967EB2"/>
    <w:rsid w:val="0097161B"/>
    <w:rsid w:val="00A510E4"/>
    <w:rsid w:val="00A67277"/>
    <w:rsid w:val="00AA38A6"/>
    <w:rsid w:val="00AA4C64"/>
    <w:rsid w:val="00AB2DD8"/>
    <w:rsid w:val="00B86566"/>
    <w:rsid w:val="00B9434F"/>
    <w:rsid w:val="00C26BF4"/>
    <w:rsid w:val="00C47E8E"/>
    <w:rsid w:val="00DC557D"/>
    <w:rsid w:val="00F1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4309A"/>
  <w15:docId w15:val="{2E998838-6224-4ADD-A04B-29A22306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C47E8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ter">
    <w:name w:val="Rodapé Caráter"/>
    <w:basedOn w:val="Tipodeletrapredefinidodopargrafo"/>
    <w:link w:val="Rodap"/>
    <w:rsid w:val="00C47E8E"/>
    <w:rPr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47E8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4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065E305335C44F8DA1D55A9E224AB7" ma:contentTypeVersion="1" ma:contentTypeDescription="Criar um novo documento." ma:contentTypeScope="" ma:versionID="eefce879e230113bc718c4ffaef715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831BD-2147-4FC8-BAF3-41F19DC2B1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8EC35FC-238E-4180-A034-08FF23B5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C3D23-9025-4317-9D36-D400F3840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UM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Paula Mesquita</dc:creator>
  <cp:lastModifiedBy>Microsoft Office User</cp:lastModifiedBy>
  <cp:revision>3</cp:revision>
  <dcterms:created xsi:type="dcterms:W3CDTF">2020-03-04T17:32:00Z</dcterms:created>
  <dcterms:modified xsi:type="dcterms:W3CDTF">2020-03-04T17:46:00Z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0x01010036065E305335C44F8DA1D55A9E224AB7</vt:lpwstr>
  </property>
</Properties>
</file>